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C4D15" w14:textId="77777777" w:rsidR="00814993" w:rsidRPr="00B67D46" w:rsidRDefault="00814993" w:rsidP="00814993">
      <w:pPr>
        <w:rPr>
          <w:b/>
          <w:sz w:val="24"/>
          <w:szCs w:val="24"/>
        </w:rPr>
      </w:pPr>
      <w:r w:rsidRPr="00B67D46">
        <w:rPr>
          <w:b/>
          <w:sz w:val="24"/>
          <w:szCs w:val="24"/>
        </w:rPr>
        <w:t xml:space="preserve">IN MEMORIAM </w:t>
      </w:r>
    </w:p>
    <w:p w14:paraId="39060774" w14:textId="77777777" w:rsidR="00814993" w:rsidRPr="00B67D46" w:rsidRDefault="00814993" w:rsidP="00814993">
      <w:pPr>
        <w:rPr>
          <w:b/>
          <w:sz w:val="24"/>
          <w:szCs w:val="24"/>
        </w:rPr>
      </w:pPr>
      <w:r w:rsidRPr="00B67D46">
        <w:rPr>
          <w:b/>
          <w:sz w:val="24"/>
          <w:szCs w:val="24"/>
        </w:rPr>
        <w:t>GEERT VAN MAURIK</w:t>
      </w:r>
    </w:p>
    <w:p w14:paraId="44003F42" w14:textId="77777777" w:rsidR="00F040D1" w:rsidRDefault="00F040D1" w:rsidP="00814993">
      <w:pPr>
        <w:spacing w:after="0"/>
        <w:rPr>
          <w:sz w:val="28"/>
          <w:szCs w:val="28"/>
        </w:rPr>
      </w:pPr>
    </w:p>
    <w:p w14:paraId="3758CB67" w14:textId="77777777" w:rsidR="00814993" w:rsidRDefault="00814993" w:rsidP="00814993">
      <w:pPr>
        <w:spacing w:after="0"/>
        <w:rPr>
          <w:sz w:val="28"/>
          <w:szCs w:val="28"/>
        </w:rPr>
      </w:pPr>
      <w:r>
        <w:rPr>
          <w:sz w:val="28"/>
          <w:szCs w:val="28"/>
        </w:rPr>
        <w:t xml:space="preserve">Geert van Maurik was een warme, belangstellende persoonlijkheid. </w:t>
      </w:r>
    </w:p>
    <w:p w14:paraId="647FF539" w14:textId="34438C95" w:rsidR="00814993" w:rsidRDefault="00814993" w:rsidP="00814993">
      <w:pPr>
        <w:spacing w:after="0"/>
        <w:rPr>
          <w:sz w:val="28"/>
          <w:szCs w:val="28"/>
        </w:rPr>
      </w:pPr>
      <w:r>
        <w:rPr>
          <w:sz w:val="28"/>
          <w:szCs w:val="28"/>
        </w:rPr>
        <w:t xml:space="preserve">Iedereen die Geert heeft meegemaakt zal je vertellen hoe hij altijd interesse had voor de mensen in zijn omgeving. </w:t>
      </w:r>
    </w:p>
    <w:p w14:paraId="1BEF7E80" w14:textId="67CC511A" w:rsidR="00814993" w:rsidRDefault="00814993" w:rsidP="00814993">
      <w:pPr>
        <w:spacing w:after="0"/>
        <w:rPr>
          <w:sz w:val="28"/>
          <w:szCs w:val="28"/>
        </w:rPr>
      </w:pPr>
      <w:r>
        <w:rPr>
          <w:sz w:val="28"/>
          <w:szCs w:val="28"/>
        </w:rPr>
        <w:t xml:space="preserve">En Geert was een </w:t>
      </w:r>
      <w:r w:rsidRPr="00236816">
        <w:rPr>
          <w:sz w:val="28"/>
          <w:szCs w:val="28"/>
        </w:rPr>
        <w:t>sociaaldemocraat</w:t>
      </w:r>
      <w:r>
        <w:rPr>
          <w:sz w:val="28"/>
          <w:szCs w:val="28"/>
        </w:rPr>
        <w:t xml:space="preserve"> in hart in nieren: emancipator, inspirator, initiatiefnemer, zelfstandig denker. Altijd met kwetsbare mensen in gedachte</w:t>
      </w:r>
      <w:r w:rsidR="00177E15">
        <w:rPr>
          <w:sz w:val="28"/>
          <w:szCs w:val="28"/>
        </w:rPr>
        <w:t>, mensen die om wat voor reden dan ook minder kansen kregen in het leven</w:t>
      </w:r>
      <w:r>
        <w:rPr>
          <w:sz w:val="28"/>
          <w:szCs w:val="28"/>
        </w:rPr>
        <w:t>.</w:t>
      </w:r>
    </w:p>
    <w:p w14:paraId="4DD4B277" w14:textId="2652582D" w:rsidR="00814993" w:rsidRDefault="00814993" w:rsidP="00814993">
      <w:pPr>
        <w:spacing w:after="0"/>
        <w:rPr>
          <w:sz w:val="28"/>
          <w:szCs w:val="28"/>
        </w:rPr>
      </w:pPr>
      <w:r>
        <w:rPr>
          <w:sz w:val="28"/>
          <w:szCs w:val="28"/>
        </w:rPr>
        <w:t xml:space="preserve">Geert had geen interesse in baantjes, carrière en functies, maar nam zijn verantwoordelijkheid als het hem gevraagd werd. En dan ging hij er ook voor. ‘Voor mij hoeft het niet zo nodig, ook vanwege mijn gezondheid’, zei hij eens bij zijn benoeming tot fractievoorzitter van de PvdA in de gemeenteraad van Helmond. Maar vervolgens legde hij er </w:t>
      </w:r>
      <w:r w:rsidR="001809E0">
        <w:rPr>
          <w:sz w:val="28"/>
          <w:szCs w:val="28"/>
        </w:rPr>
        <w:t xml:space="preserve">zijn </w:t>
      </w:r>
      <w:r>
        <w:rPr>
          <w:sz w:val="28"/>
          <w:szCs w:val="28"/>
        </w:rPr>
        <w:t>ziel en zaligheid in.</w:t>
      </w:r>
    </w:p>
    <w:p w14:paraId="73A6F513" w14:textId="77777777" w:rsidR="00814993" w:rsidRDefault="00814993" w:rsidP="00814993">
      <w:pPr>
        <w:spacing w:after="0"/>
        <w:rPr>
          <w:sz w:val="28"/>
          <w:szCs w:val="28"/>
        </w:rPr>
      </w:pPr>
    </w:p>
    <w:p w14:paraId="75D7EADA" w14:textId="38BCA67F" w:rsidR="00814993" w:rsidRDefault="00814993" w:rsidP="00814993">
      <w:pPr>
        <w:spacing w:after="0"/>
        <w:rPr>
          <w:sz w:val="28"/>
          <w:szCs w:val="28"/>
        </w:rPr>
      </w:pPr>
      <w:r>
        <w:rPr>
          <w:sz w:val="28"/>
          <w:szCs w:val="28"/>
        </w:rPr>
        <w:t>Als hem gevraagd werd naar zijn beroep antwoordde hij trots en enigszins uitdagend ‘huisman’. Maar naast die taak is zijn lijst van activiteiten bijna oneindig. Activiteiten allemaal in dienst van zijn ideaal: een samenleving voor iedereen, die vooral opkomt voor de kansarmen.</w:t>
      </w:r>
    </w:p>
    <w:p w14:paraId="04954E69" w14:textId="77777777" w:rsidR="00177E15" w:rsidRDefault="00177E15" w:rsidP="00814993">
      <w:pPr>
        <w:spacing w:after="0"/>
        <w:rPr>
          <w:sz w:val="28"/>
          <w:szCs w:val="28"/>
        </w:rPr>
      </w:pPr>
    </w:p>
    <w:p w14:paraId="7759AFF1" w14:textId="744CA5F4" w:rsidR="00814993" w:rsidRDefault="00814993" w:rsidP="00814993">
      <w:pPr>
        <w:spacing w:after="0"/>
        <w:rPr>
          <w:sz w:val="28"/>
          <w:szCs w:val="28"/>
        </w:rPr>
      </w:pPr>
      <w:r>
        <w:rPr>
          <w:sz w:val="28"/>
          <w:szCs w:val="28"/>
        </w:rPr>
        <w:t>Hij ston</w:t>
      </w:r>
      <w:r w:rsidR="00C96377">
        <w:rPr>
          <w:sz w:val="28"/>
          <w:szCs w:val="28"/>
        </w:rPr>
        <w:t>d aan de wieg van het JAC, Jongeren</w:t>
      </w:r>
      <w:r>
        <w:rPr>
          <w:sz w:val="28"/>
          <w:szCs w:val="28"/>
        </w:rPr>
        <w:t xml:space="preserve"> Advies Centrum, door de gevestigde orde verfoeid omdat er onafhankelijke hulp werd verleend aan jongeren met vaak huiselijke problemen</w:t>
      </w:r>
      <w:r w:rsidR="00177E15">
        <w:rPr>
          <w:sz w:val="28"/>
          <w:szCs w:val="28"/>
        </w:rPr>
        <w:t xml:space="preserve">. Vanuit die rol </w:t>
      </w:r>
      <w:r>
        <w:rPr>
          <w:sz w:val="28"/>
          <w:szCs w:val="28"/>
        </w:rPr>
        <w:t xml:space="preserve">was hij </w:t>
      </w:r>
      <w:r w:rsidR="00177E15">
        <w:rPr>
          <w:sz w:val="28"/>
          <w:szCs w:val="28"/>
        </w:rPr>
        <w:t xml:space="preserve">ook </w:t>
      </w:r>
      <w:r>
        <w:rPr>
          <w:sz w:val="28"/>
          <w:szCs w:val="28"/>
        </w:rPr>
        <w:t>één van de initiatiefnemers van de crisisopvang voor jongeren.</w:t>
      </w:r>
      <w:r w:rsidR="00177E15">
        <w:rPr>
          <w:sz w:val="28"/>
          <w:szCs w:val="28"/>
        </w:rPr>
        <w:t xml:space="preserve"> Jongeren kregen hierin een time-out van 6 weken.</w:t>
      </w:r>
      <w:r w:rsidR="009B4066">
        <w:rPr>
          <w:sz w:val="28"/>
          <w:szCs w:val="28"/>
        </w:rPr>
        <w:t xml:space="preserve"> Hier is later ‘Begeleid Wonen’ uit voortgekomen.</w:t>
      </w:r>
    </w:p>
    <w:p w14:paraId="46BFAF68" w14:textId="06562AB7" w:rsidR="00814993" w:rsidRDefault="009B4066" w:rsidP="00814993">
      <w:pPr>
        <w:spacing w:after="0"/>
        <w:rPr>
          <w:sz w:val="28"/>
          <w:szCs w:val="28"/>
        </w:rPr>
      </w:pPr>
      <w:r>
        <w:rPr>
          <w:sz w:val="28"/>
          <w:szCs w:val="28"/>
        </w:rPr>
        <w:t>En als</w:t>
      </w:r>
      <w:r w:rsidR="00814993">
        <w:rPr>
          <w:sz w:val="28"/>
          <w:szCs w:val="28"/>
        </w:rPr>
        <w:t xml:space="preserve"> </w:t>
      </w:r>
      <w:r>
        <w:rPr>
          <w:sz w:val="28"/>
          <w:szCs w:val="28"/>
        </w:rPr>
        <w:t>voorzitter van de Raad van commissarissen van Woningbouwvereniging Volksbelang</w:t>
      </w:r>
      <w:r w:rsidR="00814993">
        <w:rPr>
          <w:sz w:val="28"/>
          <w:szCs w:val="28"/>
        </w:rPr>
        <w:t xml:space="preserve"> </w:t>
      </w:r>
      <w:r>
        <w:rPr>
          <w:sz w:val="28"/>
          <w:szCs w:val="28"/>
        </w:rPr>
        <w:t xml:space="preserve">speelde hij </w:t>
      </w:r>
      <w:r w:rsidR="00F040D1">
        <w:rPr>
          <w:sz w:val="28"/>
          <w:szCs w:val="28"/>
        </w:rPr>
        <w:t xml:space="preserve">ook </w:t>
      </w:r>
      <w:r>
        <w:rPr>
          <w:sz w:val="28"/>
          <w:szCs w:val="28"/>
        </w:rPr>
        <w:t>een rol in de volkshuisvesting van Helmond</w:t>
      </w:r>
      <w:r w:rsidR="00F040D1">
        <w:rPr>
          <w:sz w:val="28"/>
          <w:szCs w:val="28"/>
        </w:rPr>
        <w:t>, waarbij juist de voorzieningen voor de kansarmen voor hem het belangrijkste waren</w:t>
      </w:r>
      <w:r>
        <w:rPr>
          <w:sz w:val="28"/>
          <w:szCs w:val="28"/>
        </w:rPr>
        <w:t>.</w:t>
      </w:r>
    </w:p>
    <w:p w14:paraId="57F0236D" w14:textId="77777777" w:rsidR="00177E15" w:rsidRDefault="00177E15" w:rsidP="00814993">
      <w:pPr>
        <w:spacing w:after="0"/>
        <w:rPr>
          <w:sz w:val="28"/>
          <w:szCs w:val="28"/>
        </w:rPr>
      </w:pPr>
    </w:p>
    <w:p w14:paraId="42B8F030" w14:textId="1F1A7D2D" w:rsidR="00814993" w:rsidRDefault="00814993" w:rsidP="00814993">
      <w:pPr>
        <w:spacing w:after="0"/>
        <w:rPr>
          <w:sz w:val="28"/>
          <w:szCs w:val="28"/>
        </w:rPr>
      </w:pPr>
      <w:r>
        <w:rPr>
          <w:sz w:val="28"/>
          <w:szCs w:val="28"/>
        </w:rPr>
        <w:t>Geert kon ook trots vertellen over ‘zijn’ Alvermanneke, de eerste Helmondse professionele kinderopvang aan de Molenstraat.</w:t>
      </w:r>
      <w:r w:rsidR="00B67D46">
        <w:rPr>
          <w:sz w:val="28"/>
          <w:szCs w:val="28"/>
        </w:rPr>
        <w:t xml:space="preserve"> </w:t>
      </w:r>
      <w:r w:rsidR="00F040D1">
        <w:rPr>
          <w:sz w:val="28"/>
          <w:szCs w:val="28"/>
        </w:rPr>
        <w:t xml:space="preserve">Zo </w:t>
      </w:r>
      <w:r w:rsidR="00B67D46">
        <w:rPr>
          <w:sz w:val="28"/>
          <w:szCs w:val="28"/>
        </w:rPr>
        <w:t>stond</w:t>
      </w:r>
      <w:r w:rsidR="00F040D1">
        <w:rPr>
          <w:sz w:val="28"/>
          <w:szCs w:val="28"/>
        </w:rPr>
        <w:t xml:space="preserve"> hij</w:t>
      </w:r>
      <w:r w:rsidR="00B67D46">
        <w:rPr>
          <w:sz w:val="28"/>
          <w:szCs w:val="28"/>
        </w:rPr>
        <w:t xml:space="preserve"> </w:t>
      </w:r>
      <w:r w:rsidR="00E74916">
        <w:rPr>
          <w:sz w:val="28"/>
          <w:szCs w:val="28"/>
        </w:rPr>
        <w:t xml:space="preserve">ook </w:t>
      </w:r>
      <w:r w:rsidR="00B67D46">
        <w:rPr>
          <w:sz w:val="28"/>
          <w:szCs w:val="28"/>
        </w:rPr>
        <w:t>aan de wieg van het hele beleid in Helmond met betrekking tot de kinderdagverblijven.</w:t>
      </w:r>
    </w:p>
    <w:p w14:paraId="2F71AD4B" w14:textId="77777777" w:rsidR="00C35DBF" w:rsidRDefault="00C35DBF" w:rsidP="00814993">
      <w:pPr>
        <w:spacing w:after="0"/>
        <w:rPr>
          <w:sz w:val="28"/>
          <w:szCs w:val="28"/>
        </w:rPr>
      </w:pPr>
    </w:p>
    <w:p w14:paraId="7473EE9B" w14:textId="2C42F5DD" w:rsidR="00C35DBF" w:rsidRPr="00C35DBF" w:rsidRDefault="00C35DBF" w:rsidP="00C35DBF">
      <w:pPr>
        <w:rPr>
          <w:sz w:val="28"/>
          <w:szCs w:val="28"/>
        </w:rPr>
      </w:pPr>
      <w:r w:rsidRPr="00C35DBF">
        <w:rPr>
          <w:sz w:val="28"/>
          <w:szCs w:val="28"/>
        </w:rPr>
        <w:t xml:space="preserve">Geert is heeft zich evenzo volledig ingezet in de bestuurscommissie van de WSW, de toenmalige </w:t>
      </w:r>
      <w:proofErr w:type="spellStart"/>
      <w:r w:rsidRPr="00C35DBF">
        <w:rPr>
          <w:sz w:val="28"/>
          <w:szCs w:val="28"/>
        </w:rPr>
        <w:t>Helso</w:t>
      </w:r>
      <w:proofErr w:type="spellEnd"/>
      <w:r w:rsidRPr="00C35DBF">
        <w:rPr>
          <w:sz w:val="28"/>
          <w:szCs w:val="28"/>
        </w:rPr>
        <w:t xml:space="preserve">. Iedereen in dat werkverband kon bij hem aankloppen. Hij zocht het tot de bodem toe uit waar het probleem over ging en </w:t>
      </w:r>
      <w:r w:rsidRPr="00C35DBF">
        <w:rPr>
          <w:sz w:val="28"/>
          <w:szCs w:val="28"/>
        </w:rPr>
        <w:lastRenderedPageBreak/>
        <w:t>probeerde heel vaak  hierin te bemiddelen en met succes het probleem op te lossen. Geert was hierin een bemiddelaar pus sang, uitdrager van het sociaal democratisch gedachtegoed en zette daardoor </w:t>
      </w:r>
      <w:r>
        <w:rPr>
          <w:sz w:val="28"/>
          <w:szCs w:val="28"/>
        </w:rPr>
        <w:t>d</w:t>
      </w:r>
      <w:r w:rsidRPr="00C35DBF">
        <w:rPr>
          <w:sz w:val="28"/>
          <w:szCs w:val="28"/>
        </w:rPr>
        <w:t>e mens cent</w:t>
      </w:r>
      <w:r>
        <w:rPr>
          <w:sz w:val="28"/>
          <w:szCs w:val="28"/>
        </w:rPr>
        <w:t>r</w:t>
      </w:r>
      <w:r w:rsidRPr="00C35DBF">
        <w:rPr>
          <w:sz w:val="28"/>
          <w:szCs w:val="28"/>
        </w:rPr>
        <w:t>aal.</w:t>
      </w:r>
    </w:p>
    <w:p w14:paraId="43B06AA2" w14:textId="77777777" w:rsidR="00C35DBF" w:rsidRDefault="00C35DBF" w:rsidP="00814993">
      <w:pPr>
        <w:spacing w:after="0"/>
        <w:rPr>
          <w:sz w:val="28"/>
          <w:szCs w:val="28"/>
        </w:rPr>
      </w:pPr>
    </w:p>
    <w:p w14:paraId="4BE33F3F" w14:textId="3E4BB3D6" w:rsidR="00814993" w:rsidRDefault="00F040D1" w:rsidP="00814993">
      <w:pPr>
        <w:spacing w:after="0"/>
        <w:rPr>
          <w:sz w:val="28"/>
          <w:szCs w:val="28"/>
        </w:rPr>
      </w:pPr>
      <w:r>
        <w:rPr>
          <w:sz w:val="28"/>
          <w:szCs w:val="28"/>
        </w:rPr>
        <w:t>A</w:t>
      </w:r>
      <w:r w:rsidR="00814993">
        <w:rPr>
          <w:sz w:val="28"/>
          <w:szCs w:val="28"/>
        </w:rPr>
        <w:t xml:space="preserve">ls gemeenteraadslid en met name in de </w:t>
      </w:r>
      <w:r w:rsidR="00177E15">
        <w:rPr>
          <w:sz w:val="28"/>
          <w:szCs w:val="28"/>
        </w:rPr>
        <w:t xml:space="preserve">toenmalige </w:t>
      </w:r>
      <w:r w:rsidR="00814993">
        <w:rPr>
          <w:sz w:val="28"/>
          <w:szCs w:val="28"/>
        </w:rPr>
        <w:t>Commissies Cultuur en Onderwijs bewees Geert een doordachte visie te hebben. Zelfs binnen zijn eigen partij nam hij</w:t>
      </w:r>
      <w:r>
        <w:rPr>
          <w:sz w:val="28"/>
          <w:szCs w:val="28"/>
        </w:rPr>
        <w:t>,</w:t>
      </w:r>
      <w:r w:rsidR="00814993">
        <w:rPr>
          <w:sz w:val="28"/>
          <w:szCs w:val="28"/>
        </w:rPr>
        <w:t xml:space="preserve"> als het in zijn ogen nodig was</w:t>
      </w:r>
      <w:r>
        <w:rPr>
          <w:sz w:val="28"/>
          <w:szCs w:val="28"/>
        </w:rPr>
        <w:t>,</w:t>
      </w:r>
      <w:r w:rsidR="00814993">
        <w:rPr>
          <w:sz w:val="28"/>
          <w:szCs w:val="28"/>
        </w:rPr>
        <w:t xml:space="preserve"> een kritische houding aan</w:t>
      </w:r>
      <w:r w:rsidR="00177E15">
        <w:rPr>
          <w:sz w:val="28"/>
          <w:szCs w:val="28"/>
        </w:rPr>
        <w:t>. B</w:t>
      </w:r>
      <w:r w:rsidR="00814993">
        <w:rPr>
          <w:sz w:val="28"/>
          <w:szCs w:val="28"/>
        </w:rPr>
        <w:t xml:space="preserve">ijvoorbeeld over de toekomst van de </w:t>
      </w:r>
      <w:proofErr w:type="spellStart"/>
      <w:r w:rsidR="00814993">
        <w:rPr>
          <w:sz w:val="28"/>
          <w:szCs w:val="28"/>
        </w:rPr>
        <w:t>Begemann</w:t>
      </w:r>
      <w:proofErr w:type="spellEnd"/>
      <w:r w:rsidR="00814993">
        <w:rPr>
          <w:sz w:val="28"/>
          <w:szCs w:val="28"/>
        </w:rPr>
        <w:t xml:space="preserve">-hal op de huidige </w:t>
      </w:r>
      <w:proofErr w:type="spellStart"/>
      <w:r w:rsidR="00814993">
        <w:rPr>
          <w:sz w:val="28"/>
          <w:szCs w:val="28"/>
        </w:rPr>
        <w:t>Boscotondo</w:t>
      </w:r>
      <w:proofErr w:type="spellEnd"/>
      <w:r w:rsidR="00814993">
        <w:rPr>
          <w:sz w:val="28"/>
          <w:szCs w:val="28"/>
        </w:rPr>
        <w:t>-locatie.</w:t>
      </w:r>
    </w:p>
    <w:p w14:paraId="39A2A13D" w14:textId="77777777" w:rsidR="00B67D46" w:rsidRDefault="00B67D46" w:rsidP="00814993">
      <w:pPr>
        <w:spacing w:after="0"/>
        <w:rPr>
          <w:sz w:val="28"/>
          <w:szCs w:val="28"/>
        </w:rPr>
      </w:pPr>
    </w:p>
    <w:p w14:paraId="6020CF79" w14:textId="280C3A8B" w:rsidR="00177E15" w:rsidRDefault="00177E15" w:rsidP="00814993">
      <w:pPr>
        <w:spacing w:after="0"/>
        <w:rPr>
          <w:sz w:val="28"/>
          <w:szCs w:val="28"/>
        </w:rPr>
      </w:pPr>
      <w:r>
        <w:rPr>
          <w:sz w:val="28"/>
          <w:szCs w:val="28"/>
        </w:rPr>
        <w:t xml:space="preserve">Ook landelijk zette hij zich in voor de Partij van de Arbeid. </w:t>
      </w:r>
      <w:r w:rsidR="00814993">
        <w:rPr>
          <w:sz w:val="28"/>
          <w:szCs w:val="28"/>
        </w:rPr>
        <w:t xml:space="preserve">Samen met </w:t>
      </w:r>
      <w:r>
        <w:rPr>
          <w:sz w:val="28"/>
          <w:szCs w:val="28"/>
        </w:rPr>
        <w:t>andere</w:t>
      </w:r>
      <w:r w:rsidR="00B67D46">
        <w:rPr>
          <w:sz w:val="28"/>
          <w:szCs w:val="28"/>
        </w:rPr>
        <w:t>n</w:t>
      </w:r>
      <w:r>
        <w:rPr>
          <w:sz w:val="28"/>
          <w:szCs w:val="28"/>
        </w:rPr>
        <w:t xml:space="preserve"> </w:t>
      </w:r>
      <w:r w:rsidR="00814993">
        <w:rPr>
          <w:sz w:val="28"/>
          <w:szCs w:val="28"/>
        </w:rPr>
        <w:t>verzorgde hij de ROSA-leergangen</w:t>
      </w:r>
      <w:r>
        <w:rPr>
          <w:sz w:val="28"/>
          <w:szCs w:val="28"/>
        </w:rPr>
        <w:t xml:space="preserve">. Tot op de dag van vandaag krijgen kandidaat-raadsleden uit het hele land deze aangeboden </w:t>
      </w:r>
      <w:r w:rsidR="00814993">
        <w:rPr>
          <w:sz w:val="28"/>
          <w:szCs w:val="28"/>
        </w:rPr>
        <w:t xml:space="preserve">ter voorbereiding </w:t>
      </w:r>
      <w:r>
        <w:rPr>
          <w:sz w:val="28"/>
          <w:szCs w:val="28"/>
        </w:rPr>
        <w:t>op hun raadswerk</w:t>
      </w:r>
      <w:r w:rsidR="00814993">
        <w:rPr>
          <w:sz w:val="28"/>
          <w:szCs w:val="28"/>
        </w:rPr>
        <w:t xml:space="preserve">. </w:t>
      </w:r>
      <w:r w:rsidR="00A66DAE">
        <w:rPr>
          <w:sz w:val="28"/>
          <w:szCs w:val="28"/>
        </w:rPr>
        <w:t xml:space="preserve">Geert is voor al zijn betrokkenheid door het partijbestuur van de PvdA meerdere keren in het zonnetje gezet. </w:t>
      </w:r>
      <w:r w:rsidR="00F040D1">
        <w:rPr>
          <w:sz w:val="28"/>
          <w:szCs w:val="28"/>
        </w:rPr>
        <w:t xml:space="preserve">Zo ontving hij </w:t>
      </w:r>
      <w:r w:rsidR="00484DCE" w:rsidRPr="001809E0">
        <w:rPr>
          <w:color w:val="000000" w:themeColor="text1"/>
          <w:sz w:val="28"/>
          <w:szCs w:val="28"/>
        </w:rPr>
        <w:t>In 20</w:t>
      </w:r>
      <w:r w:rsidR="00C96377">
        <w:rPr>
          <w:sz w:val="28"/>
          <w:szCs w:val="28"/>
        </w:rPr>
        <w:t>20</w:t>
      </w:r>
      <w:r w:rsidR="00A66DAE">
        <w:rPr>
          <w:sz w:val="28"/>
          <w:szCs w:val="28"/>
        </w:rPr>
        <w:t xml:space="preserve"> de </w:t>
      </w:r>
      <w:r w:rsidR="00F040D1">
        <w:rPr>
          <w:sz w:val="28"/>
          <w:szCs w:val="28"/>
        </w:rPr>
        <w:t>‘</w:t>
      </w:r>
      <w:r w:rsidR="00A66DAE">
        <w:rPr>
          <w:sz w:val="28"/>
          <w:szCs w:val="28"/>
        </w:rPr>
        <w:t>gouden speld</w:t>
      </w:r>
      <w:r w:rsidR="00F040D1">
        <w:rPr>
          <w:sz w:val="28"/>
          <w:szCs w:val="28"/>
        </w:rPr>
        <w:t>’</w:t>
      </w:r>
      <w:r w:rsidR="00B67D46">
        <w:rPr>
          <w:sz w:val="28"/>
          <w:szCs w:val="28"/>
        </w:rPr>
        <w:t xml:space="preserve"> uit handen van Agnes Jongerius</w:t>
      </w:r>
      <w:r w:rsidR="00A66DAE">
        <w:rPr>
          <w:sz w:val="28"/>
          <w:szCs w:val="28"/>
        </w:rPr>
        <w:t>. Hij was op dat moment 50 jaar lid van de partij.</w:t>
      </w:r>
    </w:p>
    <w:p w14:paraId="60C9C990" w14:textId="77777777" w:rsidR="00C35DBF" w:rsidRDefault="00C35DBF" w:rsidP="00C35DBF">
      <w:pPr>
        <w:rPr>
          <w:sz w:val="28"/>
          <w:szCs w:val="28"/>
        </w:rPr>
      </w:pPr>
    </w:p>
    <w:p w14:paraId="7687B877" w14:textId="13003C64" w:rsidR="00C35DBF" w:rsidRDefault="00C35DBF" w:rsidP="00C35DBF">
      <w:pPr>
        <w:rPr>
          <w:sz w:val="28"/>
          <w:szCs w:val="28"/>
        </w:rPr>
      </w:pPr>
      <w:r>
        <w:rPr>
          <w:sz w:val="28"/>
          <w:szCs w:val="28"/>
        </w:rPr>
        <w:t xml:space="preserve">En in onze regio heeft Geert zich ook ingezet voor de sociaal democratie, tijdens zijn lidmaatschap van de Streekraad. </w:t>
      </w:r>
    </w:p>
    <w:p w14:paraId="6A5F0EA3" w14:textId="77777777" w:rsidR="00C35DBF" w:rsidRDefault="00C35DBF" w:rsidP="00C35DBF">
      <w:pPr>
        <w:rPr>
          <w:sz w:val="28"/>
          <w:szCs w:val="28"/>
        </w:rPr>
      </w:pPr>
    </w:p>
    <w:p w14:paraId="4CAFD3C7" w14:textId="08338921" w:rsidR="00814993" w:rsidRDefault="00814993" w:rsidP="00814993">
      <w:pPr>
        <w:spacing w:after="0"/>
        <w:rPr>
          <w:sz w:val="28"/>
          <w:szCs w:val="28"/>
        </w:rPr>
      </w:pPr>
      <w:r>
        <w:rPr>
          <w:sz w:val="28"/>
          <w:szCs w:val="28"/>
        </w:rPr>
        <w:t xml:space="preserve">Uiteindelijk stortte Geert zich met hart en ziel op de Kringloopwinkel die hij met zijn </w:t>
      </w:r>
      <w:r w:rsidR="009B10C3">
        <w:rPr>
          <w:sz w:val="28"/>
          <w:szCs w:val="28"/>
        </w:rPr>
        <w:t>s</w:t>
      </w:r>
      <w:r>
        <w:rPr>
          <w:sz w:val="28"/>
          <w:szCs w:val="28"/>
        </w:rPr>
        <w:t xml:space="preserve">tichting </w:t>
      </w:r>
      <w:r w:rsidR="009B10C3">
        <w:rPr>
          <w:sz w:val="28"/>
          <w:szCs w:val="28"/>
        </w:rPr>
        <w:t xml:space="preserve">- </w:t>
      </w:r>
      <w:r>
        <w:rPr>
          <w:sz w:val="28"/>
          <w:szCs w:val="28"/>
        </w:rPr>
        <w:t xml:space="preserve">zonder winstoogmerk </w:t>
      </w:r>
      <w:r w:rsidR="009B10C3">
        <w:rPr>
          <w:sz w:val="28"/>
          <w:szCs w:val="28"/>
        </w:rPr>
        <w:t xml:space="preserve">- </w:t>
      </w:r>
      <w:r>
        <w:rPr>
          <w:sz w:val="28"/>
          <w:szCs w:val="28"/>
        </w:rPr>
        <w:t>overnam van de l</w:t>
      </w:r>
      <w:r w:rsidR="00C96377">
        <w:rPr>
          <w:sz w:val="28"/>
          <w:szCs w:val="28"/>
        </w:rPr>
        <w:t xml:space="preserve">egendarische Harrie van den </w:t>
      </w:r>
      <w:proofErr w:type="spellStart"/>
      <w:r w:rsidR="00C96377">
        <w:rPr>
          <w:sz w:val="28"/>
          <w:szCs w:val="28"/>
        </w:rPr>
        <w:t>Eve</w:t>
      </w:r>
      <w:r w:rsidR="009B10C3">
        <w:rPr>
          <w:sz w:val="28"/>
          <w:szCs w:val="28"/>
        </w:rPr>
        <w:t>n</w:t>
      </w:r>
      <w:r>
        <w:rPr>
          <w:sz w:val="28"/>
          <w:szCs w:val="28"/>
        </w:rPr>
        <w:t>tuin</w:t>
      </w:r>
      <w:proofErr w:type="spellEnd"/>
      <w:r>
        <w:rPr>
          <w:sz w:val="28"/>
          <w:szCs w:val="28"/>
        </w:rPr>
        <w:t>. Onder zijn leiding groeide de Helmondse Kringloopwinkel uit tot een populaire winkel waar jong en oud, rijk en arm uit Helmond en verre omgeving ‘boodschappen’ deden en nog doen</w:t>
      </w:r>
      <w:r w:rsidR="009B10C3">
        <w:rPr>
          <w:sz w:val="28"/>
          <w:szCs w:val="28"/>
        </w:rPr>
        <w:t>. Maar</w:t>
      </w:r>
      <w:r>
        <w:rPr>
          <w:sz w:val="28"/>
          <w:szCs w:val="28"/>
        </w:rPr>
        <w:t xml:space="preserve"> d</w:t>
      </w:r>
      <w:r w:rsidR="009B10C3">
        <w:rPr>
          <w:sz w:val="28"/>
          <w:szCs w:val="28"/>
        </w:rPr>
        <w:t>e winkel</w:t>
      </w:r>
      <w:r>
        <w:rPr>
          <w:sz w:val="28"/>
          <w:szCs w:val="28"/>
        </w:rPr>
        <w:t xml:space="preserve"> </w:t>
      </w:r>
      <w:r w:rsidR="009B10C3">
        <w:rPr>
          <w:sz w:val="28"/>
          <w:szCs w:val="28"/>
        </w:rPr>
        <w:t xml:space="preserve">gaf </w:t>
      </w:r>
      <w:r>
        <w:rPr>
          <w:sz w:val="28"/>
          <w:szCs w:val="28"/>
        </w:rPr>
        <w:t xml:space="preserve">bovenal een veilige en warme plek </w:t>
      </w:r>
      <w:r w:rsidR="009B10C3">
        <w:rPr>
          <w:sz w:val="28"/>
          <w:szCs w:val="28"/>
        </w:rPr>
        <w:t xml:space="preserve">aan </w:t>
      </w:r>
      <w:r>
        <w:rPr>
          <w:sz w:val="28"/>
          <w:szCs w:val="28"/>
        </w:rPr>
        <w:t>mensen met enige afstand tot de arbeidsmarkt</w:t>
      </w:r>
      <w:r w:rsidR="009B10C3">
        <w:rPr>
          <w:sz w:val="28"/>
          <w:szCs w:val="28"/>
        </w:rPr>
        <w:t>, die hiermee</w:t>
      </w:r>
      <w:r>
        <w:rPr>
          <w:sz w:val="28"/>
          <w:szCs w:val="28"/>
        </w:rPr>
        <w:t xml:space="preserve"> een trotse en gewaardeerde positie in de maatschappij </w:t>
      </w:r>
      <w:r w:rsidR="009B10C3">
        <w:rPr>
          <w:sz w:val="28"/>
          <w:szCs w:val="28"/>
        </w:rPr>
        <w:t>kregen</w:t>
      </w:r>
      <w:r>
        <w:rPr>
          <w:sz w:val="28"/>
          <w:szCs w:val="28"/>
        </w:rPr>
        <w:t xml:space="preserve">.  </w:t>
      </w:r>
    </w:p>
    <w:p w14:paraId="5D044161" w14:textId="77777777" w:rsidR="00A66DAE" w:rsidRDefault="00A66DAE" w:rsidP="00814993">
      <w:pPr>
        <w:spacing w:after="0"/>
        <w:rPr>
          <w:sz w:val="28"/>
          <w:szCs w:val="28"/>
        </w:rPr>
      </w:pPr>
    </w:p>
    <w:p w14:paraId="105C4A5E" w14:textId="3B763AC9" w:rsidR="00814993" w:rsidRDefault="00814993" w:rsidP="00814993">
      <w:pPr>
        <w:spacing w:after="0"/>
        <w:rPr>
          <w:sz w:val="28"/>
          <w:szCs w:val="28"/>
        </w:rPr>
      </w:pPr>
      <w:r>
        <w:rPr>
          <w:sz w:val="28"/>
          <w:szCs w:val="28"/>
        </w:rPr>
        <w:t xml:space="preserve">Kortom, Geert stond letterlijk tussen de mensen. Hij was belezen, prudent, kritisch als het moest, maar ook </w:t>
      </w:r>
      <w:r w:rsidR="009B10C3">
        <w:rPr>
          <w:sz w:val="28"/>
          <w:szCs w:val="28"/>
        </w:rPr>
        <w:t>ver</w:t>
      </w:r>
      <w:r>
        <w:rPr>
          <w:sz w:val="28"/>
          <w:szCs w:val="28"/>
        </w:rPr>
        <w:t>binder op het goede moment.</w:t>
      </w:r>
    </w:p>
    <w:p w14:paraId="21E1875D" w14:textId="406F8443" w:rsidR="00814993" w:rsidRDefault="00814993" w:rsidP="00814993">
      <w:pPr>
        <w:spacing w:after="0"/>
        <w:rPr>
          <w:sz w:val="28"/>
          <w:szCs w:val="28"/>
        </w:rPr>
      </w:pPr>
      <w:r>
        <w:rPr>
          <w:sz w:val="28"/>
          <w:szCs w:val="28"/>
        </w:rPr>
        <w:t xml:space="preserve">Niet voort niets was Geert trots op zijn </w:t>
      </w:r>
      <w:r w:rsidR="00B67D46">
        <w:rPr>
          <w:sz w:val="28"/>
          <w:szCs w:val="28"/>
        </w:rPr>
        <w:t xml:space="preserve">benoeming tot Ridder in de Orde van Oranje-Nassau. </w:t>
      </w:r>
      <w:r>
        <w:rPr>
          <w:sz w:val="28"/>
          <w:szCs w:val="28"/>
        </w:rPr>
        <w:t>Hij had dat méér dan verdiend voor de grote betekenis die hij in Helmond heeft gehad voor de ‘gewone mens’.</w:t>
      </w:r>
    </w:p>
    <w:p w14:paraId="1542F3AD" w14:textId="77777777" w:rsidR="00A66DAE" w:rsidRDefault="00A66DAE" w:rsidP="00814993">
      <w:pPr>
        <w:spacing w:after="0"/>
        <w:rPr>
          <w:sz w:val="28"/>
          <w:szCs w:val="28"/>
        </w:rPr>
      </w:pPr>
    </w:p>
    <w:p w14:paraId="6412C38A" w14:textId="05264EB2" w:rsidR="00814993" w:rsidRDefault="00A66DAE" w:rsidP="00814993">
      <w:pPr>
        <w:spacing w:after="0"/>
        <w:rPr>
          <w:sz w:val="28"/>
          <w:szCs w:val="28"/>
        </w:rPr>
      </w:pPr>
      <w:r>
        <w:rPr>
          <w:sz w:val="28"/>
          <w:szCs w:val="28"/>
        </w:rPr>
        <w:lastRenderedPageBreak/>
        <w:t xml:space="preserve">Maar </w:t>
      </w:r>
      <w:r w:rsidR="00814993">
        <w:rPr>
          <w:sz w:val="28"/>
          <w:szCs w:val="28"/>
        </w:rPr>
        <w:t xml:space="preserve">zijn beroep van ‘huisman’ </w:t>
      </w:r>
      <w:r>
        <w:rPr>
          <w:sz w:val="28"/>
          <w:szCs w:val="28"/>
        </w:rPr>
        <w:t xml:space="preserve">bleef zijn mooiste ‘functie’ en dat </w:t>
      </w:r>
      <w:r w:rsidR="00814993">
        <w:rPr>
          <w:sz w:val="28"/>
          <w:szCs w:val="28"/>
        </w:rPr>
        <w:t xml:space="preserve">zegt </w:t>
      </w:r>
      <w:r>
        <w:rPr>
          <w:sz w:val="28"/>
          <w:szCs w:val="28"/>
        </w:rPr>
        <w:t>alles</w:t>
      </w:r>
      <w:r w:rsidR="00814993">
        <w:rPr>
          <w:sz w:val="28"/>
          <w:szCs w:val="28"/>
        </w:rPr>
        <w:t xml:space="preserve"> over </w:t>
      </w:r>
      <w:r>
        <w:rPr>
          <w:sz w:val="28"/>
          <w:szCs w:val="28"/>
        </w:rPr>
        <w:t>wat</w:t>
      </w:r>
      <w:r w:rsidR="00814993">
        <w:rPr>
          <w:sz w:val="28"/>
          <w:szCs w:val="28"/>
        </w:rPr>
        <w:t xml:space="preserve"> Han</w:t>
      </w:r>
      <w:r>
        <w:rPr>
          <w:sz w:val="28"/>
          <w:szCs w:val="28"/>
        </w:rPr>
        <w:t>ny</w:t>
      </w:r>
      <w:r w:rsidR="00814993">
        <w:rPr>
          <w:sz w:val="28"/>
          <w:szCs w:val="28"/>
        </w:rPr>
        <w:t xml:space="preserve">, Joris en Sara </w:t>
      </w:r>
      <w:r>
        <w:rPr>
          <w:sz w:val="28"/>
          <w:szCs w:val="28"/>
        </w:rPr>
        <w:t>voor hem betekenden. E</w:t>
      </w:r>
      <w:r w:rsidR="00814993">
        <w:rPr>
          <w:sz w:val="28"/>
          <w:szCs w:val="28"/>
        </w:rPr>
        <w:t xml:space="preserve">n </w:t>
      </w:r>
      <w:r w:rsidR="00883AAF">
        <w:rPr>
          <w:sz w:val="28"/>
          <w:szCs w:val="28"/>
        </w:rPr>
        <w:t>later Pieter, Edwin en de kleinkinderen</w:t>
      </w:r>
      <w:r w:rsidR="00814993">
        <w:rPr>
          <w:sz w:val="28"/>
          <w:szCs w:val="28"/>
        </w:rPr>
        <w:t>.</w:t>
      </w:r>
    </w:p>
    <w:p w14:paraId="4296A1B5" w14:textId="1FDEEE7D" w:rsidR="00CC6152" w:rsidRPr="0097733E" w:rsidRDefault="00CC6152" w:rsidP="00C35DBF">
      <w:pPr>
        <w:rPr>
          <w:rFonts w:cstheme="minorHAnsi"/>
        </w:rPr>
      </w:pPr>
    </w:p>
    <w:sectPr w:rsidR="00CC6152" w:rsidRPr="009773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138EC"/>
    <w:multiLevelType w:val="multilevel"/>
    <w:tmpl w:val="C6F0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C3492D"/>
    <w:multiLevelType w:val="multilevel"/>
    <w:tmpl w:val="F9BE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509151">
    <w:abstractNumId w:val="1"/>
  </w:num>
  <w:num w:numId="2" w16cid:durableId="122541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93"/>
    <w:rsid w:val="00177E15"/>
    <w:rsid w:val="001809E0"/>
    <w:rsid w:val="00484DCE"/>
    <w:rsid w:val="00814993"/>
    <w:rsid w:val="00883AAF"/>
    <w:rsid w:val="008A636D"/>
    <w:rsid w:val="0097733E"/>
    <w:rsid w:val="009B10C3"/>
    <w:rsid w:val="009B4066"/>
    <w:rsid w:val="009C06F0"/>
    <w:rsid w:val="00A66DAE"/>
    <w:rsid w:val="00B67D46"/>
    <w:rsid w:val="00BF0EEB"/>
    <w:rsid w:val="00C35DBF"/>
    <w:rsid w:val="00C96377"/>
    <w:rsid w:val="00CC6152"/>
    <w:rsid w:val="00DA0EE0"/>
    <w:rsid w:val="00E74916"/>
    <w:rsid w:val="00EB7A51"/>
    <w:rsid w:val="00F040D1"/>
    <w:rsid w:val="00F305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DA71"/>
  <w15:chartTrackingRefBased/>
  <w15:docId w15:val="{FFB67ABD-72FA-41B2-9929-AF4A2A9E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4993"/>
    <w:rPr>
      <w:kern w:val="0"/>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944844">
      <w:bodyDiv w:val="1"/>
      <w:marLeft w:val="0"/>
      <w:marRight w:val="0"/>
      <w:marTop w:val="0"/>
      <w:marBottom w:val="0"/>
      <w:divBdr>
        <w:top w:val="none" w:sz="0" w:space="0" w:color="auto"/>
        <w:left w:val="none" w:sz="0" w:space="0" w:color="auto"/>
        <w:bottom w:val="none" w:sz="0" w:space="0" w:color="auto"/>
        <w:right w:val="none" w:sz="0" w:space="0" w:color="auto"/>
      </w:divBdr>
      <w:divsChild>
        <w:div w:id="2005550640">
          <w:marLeft w:val="0"/>
          <w:marRight w:val="0"/>
          <w:marTop w:val="0"/>
          <w:marBottom w:val="0"/>
          <w:divBdr>
            <w:top w:val="none" w:sz="0" w:space="0" w:color="auto"/>
            <w:left w:val="none" w:sz="0" w:space="0" w:color="auto"/>
            <w:bottom w:val="none" w:sz="0" w:space="0" w:color="auto"/>
            <w:right w:val="none" w:sz="0" w:space="0" w:color="auto"/>
          </w:divBdr>
        </w:div>
        <w:div w:id="1179197844">
          <w:marLeft w:val="0"/>
          <w:marRight w:val="0"/>
          <w:marTop w:val="0"/>
          <w:marBottom w:val="0"/>
          <w:divBdr>
            <w:top w:val="none" w:sz="0" w:space="0" w:color="auto"/>
            <w:left w:val="none" w:sz="0" w:space="0" w:color="auto"/>
            <w:bottom w:val="none" w:sz="0" w:space="0" w:color="auto"/>
            <w:right w:val="none" w:sz="0" w:space="0" w:color="auto"/>
          </w:divBdr>
          <w:divsChild>
            <w:div w:id="1248492664">
              <w:marLeft w:val="0"/>
              <w:marRight w:val="0"/>
              <w:marTop w:val="0"/>
              <w:marBottom w:val="0"/>
              <w:divBdr>
                <w:top w:val="none" w:sz="0" w:space="0" w:color="auto"/>
                <w:left w:val="none" w:sz="0" w:space="0" w:color="auto"/>
                <w:bottom w:val="none" w:sz="0" w:space="0" w:color="auto"/>
                <w:right w:val="none" w:sz="0" w:space="0" w:color="auto"/>
              </w:divBdr>
            </w:div>
          </w:divsChild>
        </w:div>
        <w:div w:id="1224020022">
          <w:marLeft w:val="0"/>
          <w:marRight w:val="0"/>
          <w:marTop w:val="0"/>
          <w:marBottom w:val="0"/>
          <w:divBdr>
            <w:top w:val="none" w:sz="0" w:space="0" w:color="auto"/>
            <w:left w:val="none" w:sz="0" w:space="0" w:color="auto"/>
            <w:bottom w:val="none" w:sz="0" w:space="0" w:color="auto"/>
            <w:right w:val="none" w:sz="0" w:space="0" w:color="auto"/>
          </w:divBdr>
        </w:div>
        <w:div w:id="2019039580">
          <w:marLeft w:val="0"/>
          <w:marRight w:val="0"/>
          <w:marTop w:val="0"/>
          <w:marBottom w:val="0"/>
          <w:divBdr>
            <w:top w:val="none" w:sz="0" w:space="0" w:color="auto"/>
            <w:left w:val="none" w:sz="0" w:space="0" w:color="auto"/>
            <w:bottom w:val="none" w:sz="0" w:space="0" w:color="auto"/>
            <w:right w:val="none" w:sz="0" w:space="0" w:color="auto"/>
          </w:divBdr>
          <w:divsChild>
            <w:div w:id="1735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28987">
      <w:bodyDiv w:val="1"/>
      <w:marLeft w:val="0"/>
      <w:marRight w:val="0"/>
      <w:marTop w:val="0"/>
      <w:marBottom w:val="0"/>
      <w:divBdr>
        <w:top w:val="none" w:sz="0" w:space="0" w:color="auto"/>
        <w:left w:val="none" w:sz="0" w:space="0" w:color="auto"/>
        <w:bottom w:val="none" w:sz="0" w:space="0" w:color="auto"/>
        <w:right w:val="none" w:sz="0" w:space="0" w:color="auto"/>
      </w:divBdr>
      <w:divsChild>
        <w:div w:id="685060094">
          <w:marLeft w:val="0"/>
          <w:marRight w:val="0"/>
          <w:marTop w:val="0"/>
          <w:marBottom w:val="0"/>
          <w:divBdr>
            <w:top w:val="none" w:sz="0" w:space="0" w:color="auto"/>
            <w:left w:val="none" w:sz="0" w:space="0" w:color="auto"/>
            <w:bottom w:val="none" w:sz="0" w:space="0" w:color="auto"/>
            <w:right w:val="none" w:sz="0" w:space="0" w:color="auto"/>
          </w:divBdr>
        </w:div>
        <w:div w:id="1107114120">
          <w:marLeft w:val="0"/>
          <w:marRight w:val="0"/>
          <w:marTop w:val="0"/>
          <w:marBottom w:val="0"/>
          <w:divBdr>
            <w:top w:val="none" w:sz="0" w:space="0" w:color="auto"/>
            <w:left w:val="none" w:sz="0" w:space="0" w:color="auto"/>
            <w:bottom w:val="none" w:sz="0" w:space="0" w:color="auto"/>
            <w:right w:val="none" w:sz="0" w:space="0" w:color="auto"/>
          </w:divBdr>
          <w:divsChild>
            <w:div w:id="691691158">
              <w:marLeft w:val="0"/>
              <w:marRight w:val="0"/>
              <w:marTop w:val="0"/>
              <w:marBottom w:val="0"/>
              <w:divBdr>
                <w:top w:val="none" w:sz="0" w:space="0" w:color="auto"/>
                <w:left w:val="none" w:sz="0" w:space="0" w:color="auto"/>
                <w:bottom w:val="none" w:sz="0" w:space="0" w:color="auto"/>
                <w:right w:val="none" w:sz="0" w:space="0" w:color="auto"/>
              </w:divBdr>
            </w:div>
          </w:divsChild>
        </w:div>
        <w:div w:id="1388064428">
          <w:marLeft w:val="0"/>
          <w:marRight w:val="0"/>
          <w:marTop w:val="0"/>
          <w:marBottom w:val="0"/>
          <w:divBdr>
            <w:top w:val="none" w:sz="0" w:space="0" w:color="auto"/>
            <w:left w:val="none" w:sz="0" w:space="0" w:color="auto"/>
            <w:bottom w:val="none" w:sz="0" w:space="0" w:color="auto"/>
            <w:right w:val="none" w:sz="0" w:space="0" w:color="auto"/>
          </w:divBdr>
        </w:div>
        <w:div w:id="310596347">
          <w:marLeft w:val="0"/>
          <w:marRight w:val="0"/>
          <w:marTop w:val="0"/>
          <w:marBottom w:val="0"/>
          <w:divBdr>
            <w:top w:val="none" w:sz="0" w:space="0" w:color="auto"/>
            <w:left w:val="none" w:sz="0" w:space="0" w:color="auto"/>
            <w:bottom w:val="none" w:sz="0" w:space="0" w:color="auto"/>
            <w:right w:val="none" w:sz="0" w:space="0" w:color="auto"/>
          </w:divBdr>
          <w:divsChild>
            <w:div w:id="457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661</Words>
  <Characters>3641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Gemeente Land van Cuijk</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Peijs</dc:creator>
  <cp:keywords/>
  <dc:description/>
  <cp:lastModifiedBy>Nathalie</cp:lastModifiedBy>
  <cp:revision>3</cp:revision>
  <dcterms:created xsi:type="dcterms:W3CDTF">2024-07-20T08:39:00Z</dcterms:created>
  <dcterms:modified xsi:type="dcterms:W3CDTF">2024-07-23T20:00:00Z</dcterms:modified>
</cp:coreProperties>
</file>